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5742E" w14:textId="3F416DBE" w:rsidR="00932756" w:rsidRPr="00A45C9C" w:rsidRDefault="00A45C9C" w:rsidP="00A45C9C">
      <w:pPr>
        <w:spacing w:after="0"/>
        <w:jc w:val="center"/>
        <w:rPr>
          <w:rFonts w:ascii="Open Sans" w:hAnsi="Open Sans" w:cs="Open Sans"/>
          <w:b/>
          <w:bCs/>
          <w:sz w:val="24"/>
          <w:szCs w:val="24"/>
          <w:lang w:val="en-US"/>
        </w:rPr>
      </w:pPr>
      <w:r w:rsidRPr="00A45C9C">
        <w:rPr>
          <w:rFonts w:ascii="Open Sans" w:hAnsi="Open Sans" w:cs="Open Sans"/>
          <w:b/>
          <w:bCs/>
          <w:sz w:val="24"/>
          <w:szCs w:val="24"/>
          <w:lang w:val="en-US"/>
        </w:rPr>
        <w:t>MECHANO-TEX</w:t>
      </w:r>
      <w:r w:rsidR="00AC41AE">
        <w:rPr>
          <w:rFonts w:ascii="Open Sans" w:hAnsi="Open Sans" w:cs="Open Sans"/>
          <w:b/>
          <w:bCs/>
          <w:sz w:val="24"/>
          <w:szCs w:val="24"/>
          <w:lang w:val="en-US"/>
        </w:rPr>
        <w:t xml:space="preserve"> FOR IN</w:t>
      </w:r>
      <w:bookmarkStart w:id="0" w:name="_GoBack"/>
      <w:bookmarkEnd w:id="0"/>
      <w:r w:rsidR="00AC41AE">
        <w:rPr>
          <w:rFonts w:ascii="Open Sans" w:hAnsi="Open Sans" w:cs="Open Sans"/>
          <w:b/>
          <w:bCs/>
          <w:sz w:val="24"/>
          <w:szCs w:val="24"/>
          <w:lang w:val="en-US"/>
        </w:rPr>
        <w:t xml:space="preserve">NOVATION </w:t>
      </w:r>
      <w:r w:rsidRPr="00A45C9C">
        <w:rPr>
          <w:rFonts w:ascii="Open Sans" w:hAnsi="Open Sans" w:cs="Open Sans"/>
          <w:b/>
          <w:bCs/>
          <w:sz w:val="24"/>
          <w:szCs w:val="24"/>
          <w:lang w:val="en-US"/>
        </w:rPr>
        <w:t xml:space="preserve"> </w:t>
      </w:r>
    </w:p>
    <w:p w14:paraId="40793149" w14:textId="77777777" w:rsidR="00F62787" w:rsidRDefault="00F62787" w:rsidP="00F62787">
      <w:pPr>
        <w:spacing w:after="0"/>
        <w:jc w:val="both"/>
        <w:rPr>
          <w:rFonts w:ascii="Open Sans" w:hAnsi="Open Sans" w:cs="Open Sans"/>
          <w:b/>
          <w:bCs/>
          <w:lang w:val="en-US"/>
        </w:rPr>
      </w:pPr>
    </w:p>
    <w:p w14:paraId="16AB5F66" w14:textId="67B444DD" w:rsidR="00C61E51" w:rsidRPr="00F62787" w:rsidRDefault="00E31940" w:rsidP="00F62787">
      <w:pPr>
        <w:spacing w:after="0"/>
        <w:jc w:val="both"/>
        <w:rPr>
          <w:rFonts w:ascii="Open Sans" w:hAnsi="Open Sans" w:cs="Open Sans"/>
          <w:lang w:val="en-US"/>
        </w:rPr>
      </w:pPr>
      <w:proofErr w:type="spellStart"/>
      <w:r w:rsidRPr="00F62787">
        <w:rPr>
          <w:rFonts w:ascii="Open Sans" w:hAnsi="Open Sans" w:cs="Open Sans"/>
          <w:b/>
          <w:bCs/>
          <w:lang w:val="en-US"/>
        </w:rPr>
        <w:t>Mechano</w:t>
      </w:r>
      <w:proofErr w:type="spellEnd"/>
      <w:r w:rsidRPr="00F62787">
        <w:rPr>
          <w:rFonts w:ascii="Open Sans" w:hAnsi="Open Sans" w:cs="Open Sans"/>
          <w:b/>
          <w:bCs/>
          <w:lang w:val="en-US"/>
        </w:rPr>
        <w:t xml:space="preserve">-Tex </w:t>
      </w:r>
      <w:r w:rsidR="00087F7D" w:rsidRPr="00F62787">
        <w:rPr>
          <w:rFonts w:ascii="Open Sans" w:hAnsi="Open Sans" w:cs="Open Sans"/>
          <w:b/>
          <w:bCs/>
          <w:lang w:val="en-US"/>
        </w:rPr>
        <w:t>for Innovation</w:t>
      </w:r>
      <w:r w:rsidR="002B1438" w:rsidRPr="00F62787">
        <w:rPr>
          <w:rFonts w:ascii="Open Sans" w:hAnsi="Open Sans" w:cs="Open Sans"/>
          <w:lang w:val="en-US"/>
        </w:rPr>
        <w:t xml:space="preserve"> is an</w:t>
      </w:r>
      <w:r w:rsidR="00087F7D" w:rsidRPr="00F62787">
        <w:rPr>
          <w:rFonts w:ascii="Open Sans" w:hAnsi="Open Sans" w:cs="Open Sans"/>
          <w:lang w:val="en-US"/>
        </w:rPr>
        <w:t xml:space="preserve"> </w:t>
      </w:r>
      <w:r w:rsidR="00C61E51" w:rsidRPr="00F62787">
        <w:rPr>
          <w:rFonts w:ascii="Open Sans" w:hAnsi="Open Sans" w:cs="Open Sans"/>
          <w:lang w:val="en-US"/>
        </w:rPr>
        <w:t xml:space="preserve">international brokerage matchmaking </w:t>
      </w:r>
      <w:r w:rsidR="00602A24" w:rsidRPr="00F62787">
        <w:rPr>
          <w:rFonts w:ascii="Open Sans" w:hAnsi="Open Sans" w:cs="Open Sans"/>
          <w:lang w:val="en-US"/>
        </w:rPr>
        <w:t xml:space="preserve">event </w:t>
      </w:r>
      <w:r w:rsidR="00C61E51" w:rsidRPr="00F62787">
        <w:rPr>
          <w:rFonts w:ascii="Open Sans" w:hAnsi="Open Sans" w:cs="Open Sans"/>
          <w:lang w:val="en-US"/>
        </w:rPr>
        <w:t xml:space="preserve">of </w:t>
      </w:r>
      <w:r w:rsidR="00602A24" w:rsidRPr="00F62787">
        <w:rPr>
          <w:rFonts w:ascii="Open Sans" w:hAnsi="Open Sans" w:cs="Open Sans"/>
          <w:lang w:val="en-US"/>
        </w:rPr>
        <w:t xml:space="preserve">the </w:t>
      </w:r>
      <w:r w:rsidR="00C61E51" w:rsidRPr="00F62787">
        <w:rPr>
          <w:rFonts w:ascii="Open Sans" w:hAnsi="Open Sans" w:cs="Open Sans"/>
          <w:lang w:val="en-US"/>
        </w:rPr>
        <w:t>TEX-MED ALLIANCES project</w:t>
      </w:r>
      <w:r w:rsidR="00B27DF7" w:rsidRPr="00F62787">
        <w:rPr>
          <w:rFonts w:ascii="Open Sans" w:hAnsi="Open Sans" w:cs="Open Sans"/>
          <w:lang w:val="en-US"/>
        </w:rPr>
        <w:t xml:space="preserve"> (WP5)</w:t>
      </w:r>
      <w:r w:rsidR="00BD1DB0">
        <w:rPr>
          <w:rFonts w:ascii="Open Sans" w:hAnsi="Open Sans" w:cs="Open Sans"/>
          <w:lang w:val="en-US"/>
        </w:rPr>
        <w:t>,</w:t>
      </w:r>
      <w:r w:rsidR="00C61E51" w:rsidRPr="00F62787">
        <w:rPr>
          <w:rFonts w:ascii="Open Sans" w:hAnsi="Open Sans" w:cs="Open Sans"/>
          <w:lang w:val="en-US"/>
        </w:rPr>
        <w:t xml:space="preserve"> </w:t>
      </w:r>
      <w:r w:rsidR="00602A24" w:rsidRPr="00F62787">
        <w:rPr>
          <w:rFonts w:ascii="Open Sans" w:hAnsi="Open Sans" w:cs="Open Sans"/>
          <w:lang w:val="en-US"/>
        </w:rPr>
        <w:t xml:space="preserve">organized by Confindustria Toscana Nord and </w:t>
      </w:r>
      <w:r w:rsidR="00C61E51" w:rsidRPr="00F62787">
        <w:rPr>
          <w:rFonts w:ascii="Open Sans" w:hAnsi="Open Sans" w:cs="Open Sans"/>
          <w:lang w:val="en-US"/>
        </w:rPr>
        <w:t xml:space="preserve">dedicated to the new technologies offered to textile and apparel industry by textile machinery </w:t>
      </w:r>
      <w:r w:rsidR="00602A24" w:rsidRPr="00F62787">
        <w:rPr>
          <w:rFonts w:ascii="Open Sans" w:hAnsi="Open Sans" w:cs="Open Sans"/>
          <w:lang w:val="en-US"/>
        </w:rPr>
        <w:t xml:space="preserve">producers and research centers. </w:t>
      </w:r>
    </w:p>
    <w:p w14:paraId="1EF619CA" w14:textId="77777777" w:rsidR="00F62787" w:rsidRDefault="00F62787" w:rsidP="00F62787">
      <w:pPr>
        <w:spacing w:after="0"/>
        <w:jc w:val="both"/>
        <w:rPr>
          <w:rFonts w:ascii="Open Sans" w:hAnsi="Open Sans" w:cs="Open Sans"/>
          <w:lang w:val="en-US"/>
        </w:rPr>
      </w:pPr>
    </w:p>
    <w:p w14:paraId="7EF2F306" w14:textId="046482AF" w:rsidR="00602A24" w:rsidRPr="00F62787" w:rsidRDefault="00602A24" w:rsidP="00F62787">
      <w:pPr>
        <w:spacing w:after="0"/>
        <w:jc w:val="both"/>
        <w:rPr>
          <w:rFonts w:ascii="Open Sans" w:hAnsi="Open Sans" w:cs="Open Sans"/>
          <w:lang w:val="en-US"/>
        </w:rPr>
      </w:pPr>
      <w:r w:rsidRPr="00F62787">
        <w:rPr>
          <w:rFonts w:ascii="Open Sans" w:hAnsi="Open Sans" w:cs="Open Sans"/>
          <w:lang w:val="en-US"/>
        </w:rPr>
        <w:t xml:space="preserve">The initiative is </w:t>
      </w:r>
      <w:r w:rsidRPr="00F62787">
        <w:rPr>
          <w:rFonts w:ascii="Open Sans" w:hAnsi="Open Sans" w:cs="Open Sans"/>
          <w:b/>
          <w:bCs/>
          <w:lang w:val="en-US"/>
        </w:rPr>
        <w:t>open to ALL interested</w:t>
      </w:r>
      <w:r w:rsidRPr="00F62787">
        <w:rPr>
          <w:rFonts w:ascii="Open Sans" w:hAnsi="Open Sans" w:cs="Open Sans"/>
          <w:lang w:val="en-US"/>
        </w:rPr>
        <w:t xml:space="preserve"> </w:t>
      </w:r>
      <w:r w:rsidRPr="00F62787">
        <w:rPr>
          <w:rFonts w:ascii="Open Sans" w:hAnsi="Open Sans" w:cs="Open Sans"/>
          <w:b/>
          <w:bCs/>
          <w:lang w:val="en-US"/>
        </w:rPr>
        <w:t>companies and research centers</w:t>
      </w:r>
      <w:r w:rsidRPr="00F62787">
        <w:rPr>
          <w:rFonts w:ascii="Open Sans" w:hAnsi="Open Sans" w:cs="Open Sans"/>
          <w:lang w:val="en-US"/>
        </w:rPr>
        <w:t xml:space="preserve"> </w:t>
      </w:r>
      <w:r w:rsidRPr="00F62787">
        <w:rPr>
          <w:rFonts w:ascii="Open Sans" w:hAnsi="Open Sans" w:cs="Open Sans"/>
          <w:b/>
          <w:bCs/>
          <w:lang w:val="en-US"/>
        </w:rPr>
        <w:t xml:space="preserve">of the TEX-MED ALLIANCES Partners countries </w:t>
      </w:r>
      <w:r w:rsidRPr="00F62787">
        <w:rPr>
          <w:rFonts w:ascii="Open Sans" w:hAnsi="Open Sans" w:cs="Open Sans"/>
          <w:lang w:val="en-US"/>
        </w:rPr>
        <w:t>specialized in Textile for clothing, Technical textiles, Apparel, Textile machinery.</w:t>
      </w:r>
    </w:p>
    <w:p w14:paraId="04F19870" w14:textId="77777777" w:rsidR="00F62787" w:rsidRDefault="00F62787" w:rsidP="00F62787">
      <w:pPr>
        <w:spacing w:after="0"/>
        <w:jc w:val="both"/>
        <w:rPr>
          <w:rFonts w:ascii="Open Sans" w:hAnsi="Open Sans" w:cs="Open Sans"/>
          <w:lang w:val="en-US"/>
        </w:rPr>
      </w:pPr>
    </w:p>
    <w:p w14:paraId="551FD7CB" w14:textId="62482649" w:rsidR="00C61E51" w:rsidRPr="00F62787" w:rsidRDefault="00C61E51" w:rsidP="00F62787">
      <w:pPr>
        <w:spacing w:after="0"/>
        <w:jc w:val="both"/>
        <w:rPr>
          <w:rFonts w:ascii="Open Sans" w:hAnsi="Open Sans" w:cs="Open Sans"/>
          <w:lang w:val="en-US"/>
        </w:rPr>
      </w:pPr>
      <w:r w:rsidRPr="00F62787">
        <w:rPr>
          <w:rFonts w:ascii="Open Sans" w:hAnsi="Open Sans" w:cs="Open Sans"/>
          <w:lang w:val="en-US"/>
        </w:rPr>
        <w:t xml:space="preserve">The event will be held in </w:t>
      </w:r>
      <w:r w:rsidR="002B1438" w:rsidRPr="00F62787">
        <w:rPr>
          <w:rFonts w:ascii="Open Sans" w:hAnsi="Open Sans" w:cs="Open Sans"/>
          <w:b/>
          <w:bCs/>
          <w:lang w:val="en-US"/>
        </w:rPr>
        <w:t xml:space="preserve">PRATO c/o </w:t>
      </w:r>
      <w:r w:rsidR="00A80849" w:rsidRPr="00F62787">
        <w:rPr>
          <w:rFonts w:ascii="Open Sans" w:hAnsi="Open Sans" w:cs="Open Sans"/>
          <w:b/>
          <w:bCs/>
          <w:lang w:val="en-US"/>
        </w:rPr>
        <w:t xml:space="preserve">Confindustria Toscana Nord, </w:t>
      </w:r>
      <w:r w:rsidRPr="00F62787">
        <w:rPr>
          <w:rFonts w:ascii="Open Sans" w:hAnsi="Open Sans" w:cs="Open Sans"/>
          <w:b/>
          <w:bCs/>
          <w:lang w:val="en-US"/>
        </w:rPr>
        <w:t xml:space="preserve">Palazzo </w:t>
      </w:r>
      <w:proofErr w:type="spellStart"/>
      <w:r w:rsidRPr="00F62787">
        <w:rPr>
          <w:rFonts w:ascii="Open Sans" w:hAnsi="Open Sans" w:cs="Open Sans"/>
          <w:b/>
          <w:bCs/>
          <w:lang w:val="en-US"/>
        </w:rPr>
        <w:t>dell’Industria</w:t>
      </w:r>
      <w:proofErr w:type="spellEnd"/>
      <w:r w:rsidR="00A80849" w:rsidRPr="00F62787">
        <w:rPr>
          <w:rFonts w:ascii="Open Sans" w:hAnsi="Open Sans" w:cs="Open Sans"/>
          <w:b/>
          <w:bCs/>
          <w:lang w:val="en-US"/>
        </w:rPr>
        <w:t xml:space="preserve">, Via </w:t>
      </w:r>
      <w:proofErr w:type="spellStart"/>
      <w:r w:rsidR="00A80849" w:rsidRPr="00F62787">
        <w:rPr>
          <w:rFonts w:ascii="Open Sans" w:hAnsi="Open Sans" w:cs="Open Sans"/>
          <w:b/>
          <w:bCs/>
          <w:lang w:val="en-US"/>
        </w:rPr>
        <w:t>Valentini</w:t>
      </w:r>
      <w:proofErr w:type="spellEnd"/>
      <w:r w:rsidR="00A80849" w:rsidRPr="00F62787">
        <w:rPr>
          <w:rFonts w:ascii="Open Sans" w:hAnsi="Open Sans" w:cs="Open Sans"/>
          <w:b/>
          <w:bCs/>
          <w:lang w:val="en-US"/>
        </w:rPr>
        <w:t xml:space="preserve"> 14</w:t>
      </w:r>
      <w:r w:rsidR="002B1438" w:rsidRPr="00F62787">
        <w:rPr>
          <w:rFonts w:ascii="Open Sans" w:hAnsi="Open Sans" w:cs="Open Sans"/>
          <w:b/>
          <w:bCs/>
          <w:lang w:val="en-US"/>
        </w:rPr>
        <w:t>,</w:t>
      </w:r>
      <w:r w:rsidRPr="00F62787">
        <w:rPr>
          <w:rFonts w:ascii="Open Sans" w:hAnsi="Open Sans" w:cs="Open Sans"/>
          <w:b/>
          <w:bCs/>
          <w:lang w:val="en-US"/>
        </w:rPr>
        <w:t xml:space="preserve"> on </w:t>
      </w:r>
      <w:r w:rsidR="00134BC0" w:rsidRPr="00F62787">
        <w:rPr>
          <w:rFonts w:ascii="Open Sans" w:hAnsi="Open Sans" w:cs="Open Sans"/>
          <w:b/>
          <w:bCs/>
          <w:lang w:val="en-US"/>
        </w:rPr>
        <w:t xml:space="preserve">25 </w:t>
      </w:r>
      <w:r w:rsidRPr="00F62787">
        <w:rPr>
          <w:rFonts w:ascii="Open Sans" w:hAnsi="Open Sans" w:cs="Open Sans"/>
          <w:b/>
          <w:bCs/>
          <w:lang w:val="en-US"/>
        </w:rPr>
        <w:t>May</w:t>
      </w:r>
      <w:r w:rsidRPr="00F62787">
        <w:rPr>
          <w:rFonts w:ascii="Open Sans" w:hAnsi="Open Sans" w:cs="Open Sans"/>
          <w:lang w:val="en-US"/>
        </w:rPr>
        <w:t xml:space="preserve"> </w:t>
      </w:r>
      <w:r w:rsidR="00A80849" w:rsidRPr="00F62787">
        <w:rPr>
          <w:rFonts w:ascii="Open Sans" w:hAnsi="Open Sans" w:cs="Open Sans"/>
          <w:lang w:val="en-US"/>
        </w:rPr>
        <w:t>(</w:t>
      </w:r>
      <w:r w:rsidRPr="00F62787">
        <w:rPr>
          <w:rFonts w:ascii="Open Sans" w:hAnsi="Open Sans" w:cs="Open Sans"/>
          <w:lang w:val="en-US"/>
        </w:rPr>
        <w:t>in the morning</w:t>
      </w:r>
      <w:r w:rsidR="00A80849" w:rsidRPr="00F62787">
        <w:rPr>
          <w:rFonts w:ascii="Open Sans" w:hAnsi="Open Sans" w:cs="Open Sans"/>
          <w:lang w:val="en-US"/>
        </w:rPr>
        <w:t>)</w:t>
      </w:r>
      <w:r w:rsidR="002B1438" w:rsidRPr="00F62787">
        <w:rPr>
          <w:rFonts w:ascii="Open Sans" w:hAnsi="Open Sans" w:cs="Open Sans"/>
          <w:lang w:val="en-US"/>
        </w:rPr>
        <w:t>,</w:t>
      </w:r>
      <w:r w:rsidRPr="00F62787">
        <w:rPr>
          <w:rFonts w:ascii="Open Sans" w:hAnsi="Open Sans" w:cs="Open Sans"/>
          <w:lang w:val="en-US"/>
        </w:rPr>
        <w:t xml:space="preserve"> organi</w:t>
      </w:r>
      <w:r w:rsidR="00FE11DA" w:rsidRPr="00F62787">
        <w:rPr>
          <w:rFonts w:ascii="Open Sans" w:hAnsi="Open Sans" w:cs="Open Sans"/>
          <w:lang w:val="en-US"/>
        </w:rPr>
        <w:t>z</w:t>
      </w:r>
      <w:r w:rsidRPr="00F62787">
        <w:rPr>
          <w:rFonts w:ascii="Open Sans" w:hAnsi="Open Sans" w:cs="Open Sans"/>
          <w:lang w:val="en-US"/>
        </w:rPr>
        <w:t xml:space="preserve">ed </w:t>
      </w:r>
      <w:r w:rsidR="002B1438" w:rsidRPr="00F62787">
        <w:rPr>
          <w:rFonts w:ascii="Open Sans" w:hAnsi="Open Sans" w:cs="Open Sans"/>
          <w:lang w:val="en-US"/>
        </w:rPr>
        <w:t xml:space="preserve">by our association </w:t>
      </w:r>
      <w:r w:rsidRPr="00F62787">
        <w:rPr>
          <w:rFonts w:ascii="Open Sans" w:hAnsi="Open Sans" w:cs="Open Sans"/>
          <w:lang w:val="en-US"/>
        </w:rPr>
        <w:t xml:space="preserve">in cooperation with Enterprise Europe Network (EEN) and Next Technology </w:t>
      </w:r>
      <w:proofErr w:type="spellStart"/>
      <w:r w:rsidRPr="00F62787">
        <w:rPr>
          <w:rFonts w:ascii="Open Sans" w:hAnsi="Open Sans" w:cs="Open Sans"/>
          <w:lang w:val="en-US"/>
        </w:rPr>
        <w:t>Tecnotessile</w:t>
      </w:r>
      <w:proofErr w:type="spellEnd"/>
      <w:r w:rsidR="00A80849" w:rsidRPr="00F62787">
        <w:rPr>
          <w:rFonts w:ascii="Open Sans" w:hAnsi="Open Sans" w:cs="Open Sans"/>
          <w:lang w:val="en-US"/>
        </w:rPr>
        <w:t>.</w:t>
      </w:r>
    </w:p>
    <w:p w14:paraId="7BEB82FF" w14:textId="77777777" w:rsidR="00F62787" w:rsidRDefault="00F62787" w:rsidP="00F62787">
      <w:pPr>
        <w:spacing w:after="0"/>
        <w:jc w:val="both"/>
        <w:rPr>
          <w:rFonts w:ascii="Open Sans" w:hAnsi="Open Sans" w:cs="Open Sans"/>
          <w:lang w:val="en-US"/>
        </w:rPr>
      </w:pPr>
    </w:p>
    <w:p w14:paraId="2D0B940A" w14:textId="150D659A" w:rsidR="00602A24" w:rsidRPr="00F62787" w:rsidRDefault="00451104" w:rsidP="00F62787">
      <w:pPr>
        <w:spacing w:after="0"/>
        <w:jc w:val="both"/>
        <w:rPr>
          <w:rFonts w:ascii="Open Sans" w:hAnsi="Open Sans" w:cs="Open Sans"/>
          <w:lang w:val="en-US"/>
        </w:rPr>
      </w:pPr>
      <w:r w:rsidRPr="00F62787">
        <w:rPr>
          <w:rFonts w:ascii="Open Sans" w:hAnsi="Open Sans" w:cs="Open Sans"/>
          <w:lang w:val="en-US"/>
        </w:rPr>
        <w:t>The adopted</w:t>
      </w:r>
      <w:r w:rsidR="00602A24" w:rsidRPr="00F62787">
        <w:rPr>
          <w:rFonts w:ascii="Open Sans" w:hAnsi="Open Sans" w:cs="Open Sans"/>
          <w:lang w:val="en-US"/>
        </w:rPr>
        <w:t xml:space="preserve"> </w:t>
      </w:r>
      <w:hyperlink r:id="rId5" w:history="1">
        <w:r w:rsidR="00602A24" w:rsidRPr="00F62787">
          <w:rPr>
            <w:rStyle w:val="Hyperlink"/>
            <w:rFonts w:ascii="Open Sans" w:hAnsi="Open Sans" w:cs="Open Sans"/>
            <w:color w:val="auto"/>
            <w:lang w:val="en-US"/>
          </w:rPr>
          <w:t>platform b2match</w:t>
        </w:r>
      </w:hyperlink>
      <w:r w:rsidRPr="00F62787">
        <w:rPr>
          <w:rFonts w:ascii="Open Sans" w:hAnsi="Open Sans" w:cs="Open Sans"/>
          <w:lang w:val="en-US"/>
        </w:rPr>
        <w:t xml:space="preserve"> will allow the organization of </w:t>
      </w:r>
      <w:r w:rsidR="00602A24" w:rsidRPr="00F62787">
        <w:rPr>
          <w:rFonts w:ascii="Open Sans" w:hAnsi="Open Sans" w:cs="Open Sans"/>
          <w:lang w:val="en-US"/>
        </w:rPr>
        <w:t>matchmaking meetings among technology providers, research centers</w:t>
      </w:r>
      <w:r w:rsidRPr="00F62787">
        <w:rPr>
          <w:rFonts w:ascii="Open Sans" w:hAnsi="Open Sans" w:cs="Open Sans"/>
          <w:lang w:val="en-US"/>
        </w:rPr>
        <w:t xml:space="preserve"> and interested companies</w:t>
      </w:r>
      <w:r w:rsidR="00602A24" w:rsidRPr="00F62787">
        <w:rPr>
          <w:rFonts w:ascii="Open Sans" w:hAnsi="Open Sans" w:cs="Open Sans"/>
          <w:lang w:val="en-US"/>
        </w:rPr>
        <w:t xml:space="preserve"> </w:t>
      </w:r>
      <w:r w:rsidRPr="00F62787">
        <w:rPr>
          <w:rFonts w:ascii="Open Sans" w:hAnsi="Open Sans" w:cs="Open Sans"/>
          <w:u w:val="single"/>
          <w:lang w:val="en-US"/>
        </w:rPr>
        <w:t>both onsite and online</w:t>
      </w:r>
      <w:r w:rsidRPr="00F62787">
        <w:rPr>
          <w:rFonts w:ascii="Open Sans" w:hAnsi="Open Sans" w:cs="Open Sans"/>
          <w:lang w:val="en-US"/>
        </w:rPr>
        <w:t xml:space="preserve"> (hybrid formula), thus encouraging collaboration among organizations from different countries.</w:t>
      </w:r>
    </w:p>
    <w:p w14:paraId="0F844D2A" w14:textId="77777777" w:rsidR="00BD1DB0" w:rsidRDefault="00BD1DB0" w:rsidP="00F62787">
      <w:pPr>
        <w:spacing w:after="0"/>
        <w:jc w:val="both"/>
        <w:rPr>
          <w:rFonts w:ascii="Open Sans" w:hAnsi="Open Sans" w:cs="Open Sans"/>
          <w:lang w:val="en-US"/>
        </w:rPr>
      </w:pPr>
    </w:p>
    <w:p w14:paraId="3E7675D5" w14:textId="0F9CDAD8" w:rsidR="00451104" w:rsidRPr="00F62787" w:rsidRDefault="00451104" w:rsidP="00F62787">
      <w:pPr>
        <w:spacing w:after="0"/>
        <w:jc w:val="both"/>
        <w:rPr>
          <w:rFonts w:ascii="Open Sans" w:hAnsi="Open Sans" w:cs="Open Sans"/>
          <w:lang w:val="en-US"/>
        </w:rPr>
      </w:pPr>
      <w:r w:rsidRPr="00F62787">
        <w:rPr>
          <w:rFonts w:ascii="Open Sans" w:hAnsi="Open Sans" w:cs="Open Sans"/>
          <w:lang w:val="en-US"/>
        </w:rPr>
        <w:t>To encourage physical participation of the companies to the event in Prato, Confindustria Toscana Nord will reimburse travel &amp; accommodation expenses (max 1000 euros each) to the first 15 textile/apparel companies registered on the platform and coming from TMA areas.</w:t>
      </w:r>
    </w:p>
    <w:p w14:paraId="123A7070" w14:textId="77777777" w:rsidR="00BD1DB0" w:rsidRDefault="00BD1DB0" w:rsidP="00F62787">
      <w:pPr>
        <w:spacing w:after="0"/>
        <w:jc w:val="both"/>
        <w:rPr>
          <w:rFonts w:ascii="Calibri" w:hAnsi="Calibri"/>
          <w:sz w:val="24"/>
          <w:szCs w:val="24"/>
          <w:lang w:val="en-GB"/>
        </w:rPr>
      </w:pPr>
    </w:p>
    <w:p w14:paraId="6CBE241E" w14:textId="6C6B292F" w:rsidR="00A16C4C" w:rsidRPr="00BD1DB0" w:rsidRDefault="00A16C4C" w:rsidP="00F62787">
      <w:pPr>
        <w:spacing w:after="0"/>
        <w:jc w:val="both"/>
        <w:rPr>
          <w:rFonts w:ascii="Open Sans" w:hAnsi="Open Sans" w:cs="Open Sans"/>
          <w:lang w:val="en-US"/>
        </w:rPr>
      </w:pPr>
      <w:r w:rsidRPr="00BD1DB0">
        <w:rPr>
          <w:rFonts w:ascii="Open Sans" w:hAnsi="Open Sans" w:cs="Open Sans"/>
          <w:lang w:val="en-US"/>
        </w:rPr>
        <w:t xml:space="preserve">In case a participating company has already received a sub-grant by the TEX-MED ALLIANCES project, travel and accommodation costs </w:t>
      </w:r>
      <w:r w:rsidR="001A338E">
        <w:rPr>
          <w:rFonts w:ascii="Open Sans" w:hAnsi="Open Sans" w:cs="Open Sans"/>
          <w:lang w:val="en-US"/>
        </w:rPr>
        <w:t>can</w:t>
      </w:r>
      <w:r w:rsidRPr="00BD1DB0">
        <w:rPr>
          <w:rFonts w:ascii="Open Sans" w:hAnsi="Open Sans" w:cs="Open Sans"/>
          <w:lang w:val="en-US"/>
        </w:rPr>
        <w:t xml:space="preserve"> be covered by the sub-grant budget.</w:t>
      </w:r>
    </w:p>
    <w:p w14:paraId="592D9FA7" w14:textId="77777777" w:rsidR="00BD1DB0" w:rsidRDefault="00BD1DB0" w:rsidP="00F62787">
      <w:pPr>
        <w:spacing w:after="0"/>
        <w:jc w:val="both"/>
        <w:rPr>
          <w:rFonts w:ascii="Open Sans" w:hAnsi="Open Sans" w:cs="Open Sans"/>
          <w:lang w:val="en-US"/>
        </w:rPr>
      </w:pPr>
    </w:p>
    <w:p w14:paraId="52A910D2" w14:textId="66F82844" w:rsidR="00451104" w:rsidRPr="00F62787" w:rsidRDefault="00451104" w:rsidP="00F62787">
      <w:pPr>
        <w:spacing w:after="0"/>
        <w:jc w:val="both"/>
        <w:rPr>
          <w:rFonts w:ascii="Open Sans" w:hAnsi="Open Sans" w:cs="Open Sans"/>
          <w:lang w:val="en-US"/>
        </w:rPr>
      </w:pPr>
      <w:r w:rsidRPr="00F62787">
        <w:rPr>
          <w:rFonts w:ascii="Open Sans" w:hAnsi="Open Sans" w:cs="Open Sans"/>
          <w:lang w:val="en-US"/>
        </w:rPr>
        <w:t>HOW TO PARTICIPATE:</w:t>
      </w:r>
    </w:p>
    <w:p w14:paraId="16A67AE5" w14:textId="77777777" w:rsidR="00BD1DB0" w:rsidRDefault="00BD1DB0" w:rsidP="00F62787">
      <w:pPr>
        <w:spacing w:after="0"/>
        <w:jc w:val="both"/>
        <w:rPr>
          <w:rFonts w:ascii="Open Sans" w:hAnsi="Open Sans" w:cs="Open Sans"/>
          <w:lang w:val="en-US"/>
        </w:rPr>
      </w:pPr>
    </w:p>
    <w:p w14:paraId="29CF597B" w14:textId="356FA1FF" w:rsidR="00F3030F" w:rsidRPr="00F62787" w:rsidRDefault="00F84445" w:rsidP="00F62787">
      <w:pPr>
        <w:spacing w:after="0"/>
        <w:jc w:val="both"/>
        <w:rPr>
          <w:rFonts w:ascii="Open Sans" w:hAnsi="Open Sans" w:cs="Open Sans"/>
          <w:lang w:val="en-US"/>
        </w:rPr>
      </w:pPr>
      <w:r w:rsidRPr="00BD1DB0">
        <w:rPr>
          <w:rFonts w:ascii="Open Sans" w:hAnsi="Open Sans" w:cs="Open Sans"/>
          <w:lang w:val="en-US"/>
        </w:rPr>
        <w:t>Textile and apparel companies, textile machinery producers and research centers</w:t>
      </w:r>
      <w:r w:rsidR="00FC075F" w:rsidRPr="00F62787">
        <w:rPr>
          <w:rFonts w:ascii="Open Sans" w:hAnsi="Open Sans" w:cs="Open Sans"/>
          <w:lang w:val="en-US"/>
        </w:rPr>
        <w:t xml:space="preserve"> have to register (via the register button) on the </w:t>
      </w:r>
      <w:hyperlink r:id="rId6" w:history="1">
        <w:r w:rsidR="00FC075F" w:rsidRPr="00BD1DB0">
          <w:rPr>
            <w:rStyle w:val="Hyperlink"/>
            <w:rFonts w:ascii="Open Sans" w:hAnsi="Open Sans" w:cs="Open Sans"/>
            <w:b/>
            <w:bCs/>
            <w:color w:val="1F3864" w:themeColor="accent1" w:themeShade="80"/>
            <w:lang w:val="en-US"/>
          </w:rPr>
          <w:t>platform b2match</w:t>
        </w:r>
      </w:hyperlink>
      <w:r w:rsidR="00C93294" w:rsidRPr="00F62787">
        <w:rPr>
          <w:rFonts w:ascii="Open Sans" w:hAnsi="Open Sans" w:cs="Open Sans"/>
          <w:lang w:val="en-US"/>
        </w:rPr>
        <w:t xml:space="preserve"> </w:t>
      </w:r>
      <w:r w:rsidR="00FC075F" w:rsidRPr="00F62787">
        <w:rPr>
          <w:rFonts w:ascii="Open Sans" w:hAnsi="Open Sans" w:cs="Open Sans"/>
          <w:lang w:val="en-US"/>
        </w:rPr>
        <w:t xml:space="preserve">and select how they will attend: ONSITE or ONLINE. </w:t>
      </w:r>
      <w:r w:rsidR="00FC075F" w:rsidRPr="00F62787">
        <w:rPr>
          <w:rFonts w:ascii="Open Sans" w:hAnsi="Open Sans" w:cs="Open Sans"/>
          <w:u w:val="single"/>
          <w:lang w:val="en-US"/>
        </w:rPr>
        <w:t>Onsite participants will have the possibility to book both onsite and online meetings</w:t>
      </w:r>
      <w:r w:rsidR="00D51B81" w:rsidRPr="00F62787">
        <w:rPr>
          <w:rFonts w:ascii="Open Sans" w:hAnsi="Open Sans" w:cs="Open Sans"/>
          <w:u w:val="single"/>
          <w:lang w:val="en-US"/>
        </w:rPr>
        <w:t xml:space="preserve"> (</w:t>
      </w:r>
      <w:r w:rsidR="004C22AB" w:rsidRPr="00F62787">
        <w:rPr>
          <w:rFonts w:ascii="Open Sans" w:hAnsi="Open Sans" w:cs="Open Sans"/>
          <w:lang w:val="en-US"/>
        </w:rPr>
        <w:t xml:space="preserve">they </w:t>
      </w:r>
      <w:r w:rsidR="00D51B81" w:rsidRPr="00F62787">
        <w:rPr>
          <w:rFonts w:ascii="Open Sans" w:hAnsi="Open Sans" w:cs="Open Sans"/>
          <w:lang w:val="en-US"/>
        </w:rPr>
        <w:t xml:space="preserve">should bring </w:t>
      </w:r>
      <w:r w:rsidR="004C22AB" w:rsidRPr="00F62787">
        <w:rPr>
          <w:rFonts w:ascii="Open Sans" w:hAnsi="Open Sans" w:cs="Open Sans"/>
          <w:lang w:val="en-US"/>
        </w:rPr>
        <w:t xml:space="preserve">with them </w:t>
      </w:r>
      <w:r w:rsidR="00710BE1" w:rsidRPr="00F62787">
        <w:rPr>
          <w:rFonts w:ascii="Open Sans" w:hAnsi="Open Sans" w:cs="Open Sans"/>
          <w:lang w:val="en-US"/>
        </w:rPr>
        <w:t xml:space="preserve">PC or tablet/smartphone </w:t>
      </w:r>
      <w:r w:rsidR="00D51B81" w:rsidRPr="00F62787">
        <w:rPr>
          <w:rFonts w:ascii="Open Sans" w:hAnsi="Open Sans" w:cs="Open Sans"/>
          <w:lang w:val="en-US"/>
        </w:rPr>
        <w:t>and</w:t>
      </w:r>
      <w:r w:rsidR="00710BE1" w:rsidRPr="00F62787">
        <w:rPr>
          <w:rFonts w:ascii="Open Sans" w:hAnsi="Open Sans" w:cs="Open Sans"/>
          <w:lang w:val="en-US"/>
        </w:rPr>
        <w:t xml:space="preserve"> earphones</w:t>
      </w:r>
      <w:r w:rsidR="00D51B81" w:rsidRPr="00F62787">
        <w:rPr>
          <w:rFonts w:ascii="Open Sans" w:hAnsi="Open Sans" w:cs="Open Sans"/>
          <w:lang w:val="en-US"/>
        </w:rPr>
        <w:t>).</w:t>
      </w:r>
    </w:p>
    <w:p w14:paraId="3E57A11A" w14:textId="77777777" w:rsidR="00BD1DB0" w:rsidRDefault="00BD1DB0" w:rsidP="00F62787">
      <w:pPr>
        <w:spacing w:after="0"/>
        <w:jc w:val="both"/>
        <w:rPr>
          <w:rFonts w:ascii="Open Sans" w:hAnsi="Open Sans" w:cs="Open Sans"/>
          <w:lang w:val="en-US"/>
        </w:rPr>
      </w:pPr>
    </w:p>
    <w:p w14:paraId="6EB7BE98" w14:textId="2ECD1E3B" w:rsidR="00700B71" w:rsidRPr="00F62787" w:rsidRDefault="00FC075F" w:rsidP="00F62787">
      <w:pPr>
        <w:spacing w:after="0"/>
        <w:jc w:val="both"/>
        <w:rPr>
          <w:rFonts w:ascii="Open Sans" w:hAnsi="Open Sans" w:cs="Open Sans"/>
          <w:lang w:val="en-US"/>
        </w:rPr>
      </w:pPr>
      <w:r w:rsidRPr="00F62787">
        <w:rPr>
          <w:rFonts w:ascii="Open Sans" w:hAnsi="Open Sans" w:cs="Open Sans"/>
          <w:lang w:val="en-US"/>
        </w:rPr>
        <w:t>Then the</w:t>
      </w:r>
      <w:r w:rsidR="00D51B81" w:rsidRPr="00F62787">
        <w:rPr>
          <w:rFonts w:ascii="Open Sans" w:hAnsi="Open Sans" w:cs="Open Sans"/>
          <w:lang w:val="en-US"/>
        </w:rPr>
        <w:t xml:space="preserve"> participants</w:t>
      </w:r>
      <w:r w:rsidRPr="00F62787">
        <w:rPr>
          <w:rFonts w:ascii="Open Sans" w:hAnsi="Open Sans" w:cs="Open Sans"/>
          <w:lang w:val="en-US"/>
        </w:rPr>
        <w:t xml:space="preserve"> have to publish a clear and concise business profile to showcase their </w:t>
      </w:r>
      <w:r w:rsidR="00697A19" w:rsidRPr="00F62787">
        <w:rPr>
          <w:rFonts w:ascii="Open Sans" w:hAnsi="Open Sans" w:cs="Open Sans"/>
          <w:lang w:val="en-US"/>
        </w:rPr>
        <w:t xml:space="preserve">offer or their </w:t>
      </w:r>
      <w:r w:rsidRPr="00F62787">
        <w:rPr>
          <w:rFonts w:ascii="Open Sans" w:hAnsi="Open Sans" w:cs="Open Sans"/>
          <w:lang w:val="en-US"/>
        </w:rPr>
        <w:t>needs</w:t>
      </w:r>
      <w:r w:rsidR="00614FE9" w:rsidRPr="00F62787">
        <w:rPr>
          <w:rFonts w:ascii="Open Sans" w:hAnsi="Open Sans" w:cs="Open Sans"/>
          <w:lang w:val="en-US"/>
        </w:rPr>
        <w:t>. The profile should describe who they are, what they can offer</w:t>
      </w:r>
      <w:r w:rsidR="00975BB5" w:rsidRPr="00F62787">
        <w:rPr>
          <w:rFonts w:ascii="Open Sans" w:hAnsi="Open Sans" w:cs="Open Sans"/>
          <w:lang w:val="en-US"/>
        </w:rPr>
        <w:t xml:space="preserve"> </w:t>
      </w:r>
      <w:r w:rsidR="00614FE9" w:rsidRPr="00F62787">
        <w:rPr>
          <w:rFonts w:ascii="Open Sans" w:hAnsi="Open Sans" w:cs="Open Sans"/>
          <w:lang w:val="en-US"/>
        </w:rPr>
        <w:t>to potential partners</w:t>
      </w:r>
      <w:r w:rsidR="00F84445" w:rsidRPr="00F62787">
        <w:rPr>
          <w:rFonts w:ascii="Open Sans" w:hAnsi="Open Sans" w:cs="Open Sans"/>
          <w:lang w:val="en-US"/>
        </w:rPr>
        <w:t xml:space="preserve"> </w:t>
      </w:r>
      <w:r w:rsidR="00F13FED" w:rsidRPr="00BD1DB0">
        <w:rPr>
          <w:rFonts w:ascii="Open Sans" w:hAnsi="Open Sans" w:cs="Open Sans"/>
          <w:lang w:val="en-US"/>
        </w:rPr>
        <w:t>and/</w:t>
      </w:r>
      <w:r w:rsidR="009C30C1" w:rsidRPr="00BD1DB0">
        <w:rPr>
          <w:rFonts w:ascii="Open Sans" w:hAnsi="Open Sans" w:cs="Open Sans"/>
          <w:lang w:val="en-US"/>
        </w:rPr>
        <w:t>o</w:t>
      </w:r>
      <w:r w:rsidR="00255C62" w:rsidRPr="00BD1DB0">
        <w:rPr>
          <w:rFonts w:ascii="Open Sans" w:hAnsi="Open Sans" w:cs="Open Sans"/>
          <w:lang w:val="en-US"/>
        </w:rPr>
        <w:t xml:space="preserve">r </w:t>
      </w:r>
      <w:r w:rsidR="009C30C1" w:rsidRPr="00BD1DB0">
        <w:rPr>
          <w:rFonts w:ascii="Open Sans" w:hAnsi="Open Sans" w:cs="Open Sans"/>
          <w:lang w:val="en-US"/>
        </w:rPr>
        <w:t>w</w:t>
      </w:r>
      <w:r w:rsidR="00F84445" w:rsidRPr="00BD1DB0">
        <w:rPr>
          <w:rFonts w:ascii="Open Sans" w:hAnsi="Open Sans" w:cs="Open Sans"/>
          <w:lang w:val="en-US"/>
        </w:rPr>
        <w:t xml:space="preserve">hat they are </w:t>
      </w:r>
      <w:r w:rsidR="00255C62" w:rsidRPr="00BD1DB0">
        <w:rPr>
          <w:rFonts w:ascii="Open Sans" w:hAnsi="Open Sans" w:cs="Open Sans"/>
          <w:lang w:val="en-US"/>
        </w:rPr>
        <w:t>looking for</w:t>
      </w:r>
      <w:r w:rsidR="00BD1DB0">
        <w:rPr>
          <w:rFonts w:ascii="Open Sans" w:hAnsi="Open Sans" w:cs="Open Sans"/>
          <w:lang w:val="en-US"/>
        </w:rPr>
        <w:t>,</w:t>
      </w:r>
      <w:r w:rsidR="009C30C1" w:rsidRPr="00F62787">
        <w:rPr>
          <w:rFonts w:ascii="Open Sans" w:hAnsi="Open Sans" w:cs="Open Sans"/>
          <w:lang w:val="en-US"/>
        </w:rPr>
        <w:t xml:space="preserve"> </w:t>
      </w:r>
      <w:r w:rsidR="00614FE9" w:rsidRPr="00F62787">
        <w:rPr>
          <w:rFonts w:ascii="Open Sans" w:hAnsi="Open Sans" w:cs="Open Sans"/>
          <w:lang w:val="en-US"/>
        </w:rPr>
        <w:t xml:space="preserve">who they want to meet. </w:t>
      </w:r>
    </w:p>
    <w:p w14:paraId="367797E2" w14:textId="77777777" w:rsidR="00BD1DB0" w:rsidRDefault="00BD1DB0" w:rsidP="00F62787">
      <w:pPr>
        <w:spacing w:after="0"/>
        <w:jc w:val="both"/>
        <w:rPr>
          <w:rFonts w:ascii="Open Sans" w:hAnsi="Open Sans" w:cs="Open Sans"/>
          <w:lang w:val="en-US"/>
        </w:rPr>
      </w:pPr>
    </w:p>
    <w:p w14:paraId="68B8BA79" w14:textId="0E0D7CC0" w:rsidR="00F3030F" w:rsidRPr="00F62787" w:rsidRDefault="00700B71" w:rsidP="00F62787">
      <w:pPr>
        <w:spacing w:after="0"/>
        <w:jc w:val="both"/>
        <w:rPr>
          <w:rFonts w:ascii="Open Sans" w:hAnsi="Open Sans" w:cs="Open Sans"/>
          <w:lang w:val="en-US"/>
        </w:rPr>
      </w:pPr>
      <w:r w:rsidRPr="00F62787">
        <w:rPr>
          <w:rFonts w:ascii="Open Sans" w:hAnsi="Open Sans" w:cs="Open Sans"/>
          <w:lang w:val="en-US"/>
        </w:rPr>
        <w:t>Going to the participants list</w:t>
      </w:r>
      <w:r w:rsidR="00DF5A5F" w:rsidRPr="00F62787">
        <w:rPr>
          <w:rFonts w:ascii="Open Sans" w:hAnsi="Open Sans" w:cs="Open Sans"/>
          <w:lang w:val="en-US"/>
        </w:rPr>
        <w:t>,</w:t>
      </w:r>
      <w:r w:rsidRPr="00F62787">
        <w:rPr>
          <w:rFonts w:ascii="Open Sans" w:hAnsi="Open Sans" w:cs="Open Sans"/>
          <w:lang w:val="en-US"/>
        </w:rPr>
        <w:t xml:space="preserve"> </w:t>
      </w:r>
      <w:r w:rsidR="00DF5A5F" w:rsidRPr="00F62787">
        <w:rPr>
          <w:rFonts w:ascii="Open Sans" w:hAnsi="Open Sans" w:cs="Open Sans"/>
          <w:lang w:val="en-US"/>
        </w:rPr>
        <w:t xml:space="preserve">the </w:t>
      </w:r>
      <w:r w:rsidRPr="00F62787">
        <w:rPr>
          <w:rFonts w:ascii="Open Sans" w:hAnsi="Open Sans" w:cs="Open Sans"/>
          <w:lang w:val="en-US"/>
        </w:rPr>
        <w:t>companies/centers can find out who is offering interesting business/collaboration opportunities</w:t>
      </w:r>
      <w:r w:rsidR="0001181E" w:rsidRPr="00F62787">
        <w:rPr>
          <w:rFonts w:ascii="Open Sans" w:hAnsi="Open Sans" w:cs="Open Sans"/>
          <w:lang w:val="en-US"/>
        </w:rPr>
        <w:t>;</w:t>
      </w:r>
      <w:r w:rsidR="00C93294" w:rsidRPr="00F62787">
        <w:rPr>
          <w:rFonts w:ascii="Open Sans" w:hAnsi="Open Sans" w:cs="Open Sans"/>
          <w:lang w:val="en-US"/>
        </w:rPr>
        <w:t xml:space="preserve"> </w:t>
      </w:r>
      <w:r w:rsidR="0001181E" w:rsidRPr="00F62787">
        <w:rPr>
          <w:rFonts w:ascii="Open Sans" w:hAnsi="Open Sans" w:cs="Open Sans"/>
          <w:lang w:val="en-US"/>
        </w:rPr>
        <w:t>b</w:t>
      </w:r>
      <w:r w:rsidR="00C93294" w:rsidRPr="00F62787">
        <w:rPr>
          <w:rFonts w:ascii="Open Sans" w:hAnsi="Open Sans" w:cs="Open Sans"/>
          <w:lang w:val="en-US"/>
        </w:rPr>
        <w:t>rowsing published participants profiles</w:t>
      </w:r>
      <w:r w:rsidR="0001181E" w:rsidRPr="00F62787">
        <w:rPr>
          <w:rFonts w:ascii="Open Sans" w:hAnsi="Open Sans" w:cs="Open Sans"/>
          <w:lang w:val="en-US"/>
        </w:rPr>
        <w:t>,</w:t>
      </w:r>
      <w:r w:rsidR="00C93294" w:rsidRPr="00F62787">
        <w:rPr>
          <w:rFonts w:ascii="Open Sans" w:hAnsi="Open Sans" w:cs="Open Sans"/>
          <w:lang w:val="en-US"/>
        </w:rPr>
        <w:t xml:space="preserve"> they can send meeting requests to those they want to meet during the event. </w:t>
      </w:r>
    </w:p>
    <w:p w14:paraId="21CAF831" w14:textId="77777777" w:rsidR="00BD1DB0" w:rsidRDefault="00BD1DB0" w:rsidP="00F62787">
      <w:pPr>
        <w:spacing w:after="0"/>
        <w:jc w:val="both"/>
        <w:rPr>
          <w:rFonts w:ascii="Open Sans" w:hAnsi="Open Sans" w:cs="Open Sans"/>
          <w:lang w:val="en-US"/>
        </w:rPr>
      </w:pPr>
    </w:p>
    <w:p w14:paraId="438F8132" w14:textId="250A938B" w:rsidR="00FC075F" w:rsidRPr="00F62787" w:rsidRDefault="00C93294" w:rsidP="00F62787">
      <w:pPr>
        <w:spacing w:after="0"/>
        <w:jc w:val="both"/>
        <w:rPr>
          <w:rFonts w:ascii="Open Sans" w:hAnsi="Open Sans" w:cs="Open Sans"/>
          <w:lang w:val="en-US"/>
        </w:rPr>
      </w:pPr>
      <w:r w:rsidRPr="00F62787">
        <w:rPr>
          <w:rFonts w:ascii="Open Sans" w:hAnsi="Open Sans" w:cs="Open Sans"/>
          <w:lang w:val="en-US"/>
        </w:rPr>
        <w:t>When meeting request</w:t>
      </w:r>
      <w:r w:rsidR="00E103A6" w:rsidRPr="00F62787">
        <w:rPr>
          <w:rFonts w:ascii="Open Sans" w:hAnsi="Open Sans" w:cs="Open Sans"/>
          <w:lang w:val="en-US"/>
        </w:rPr>
        <w:t>s</w:t>
      </w:r>
      <w:r w:rsidRPr="00F62787">
        <w:rPr>
          <w:rFonts w:ascii="Open Sans" w:hAnsi="Open Sans" w:cs="Open Sans"/>
          <w:lang w:val="en-US"/>
        </w:rPr>
        <w:t xml:space="preserve"> will be accepted</w:t>
      </w:r>
      <w:r w:rsidR="00864E3E" w:rsidRPr="00F62787">
        <w:rPr>
          <w:rFonts w:ascii="Open Sans" w:hAnsi="Open Sans" w:cs="Open Sans"/>
          <w:lang w:val="en-US"/>
        </w:rPr>
        <w:t xml:space="preserve"> by the selected participant</w:t>
      </w:r>
      <w:r w:rsidR="00E103A6" w:rsidRPr="00F62787">
        <w:rPr>
          <w:rFonts w:ascii="Open Sans" w:hAnsi="Open Sans" w:cs="Open Sans"/>
          <w:lang w:val="en-US"/>
        </w:rPr>
        <w:t>s</w:t>
      </w:r>
      <w:r w:rsidRPr="00F62787">
        <w:rPr>
          <w:rFonts w:ascii="Open Sans" w:hAnsi="Open Sans" w:cs="Open Sans"/>
          <w:lang w:val="en-US"/>
        </w:rPr>
        <w:t xml:space="preserve">, the platform </w:t>
      </w:r>
      <w:r w:rsidR="00864E3E" w:rsidRPr="00F62787">
        <w:rPr>
          <w:rFonts w:ascii="Open Sans" w:hAnsi="Open Sans" w:cs="Open Sans"/>
          <w:lang w:val="en-US"/>
        </w:rPr>
        <w:t>automatically create</w:t>
      </w:r>
      <w:r w:rsidR="0001181E" w:rsidRPr="00F62787">
        <w:rPr>
          <w:rFonts w:ascii="Open Sans" w:hAnsi="Open Sans" w:cs="Open Sans"/>
          <w:lang w:val="en-US"/>
        </w:rPr>
        <w:t>s</w:t>
      </w:r>
      <w:r w:rsidR="00864E3E" w:rsidRPr="00F62787">
        <w:rPr>
          <w:rFonts w:ascii="Open Sans" w:hAnsi="Open Sans" w:cs="Open Sans"/>
          <w:lang w:val="en-US"/>
        </w:rPr>
        <w:t xml:space="preserve"> the match</w:t>
      </w:r>
      <w:r w:rsidR="00E103A6" w:rsidRPr="00F62787">
        <w:rPr>
          <w:rFonts w:ascii="Open Sans" w:hAnsi="Open Sans" w:cs="Open Sans"/>
          <w:lang w:val="en-US"/>
        </w:rPr>
        <w:t>es</w:t>
      </w:r>
      <w:r w:rsidR="00F22552" w:rsidRPr="00F62787">
        <w:rPr>
          <w:rFonts w:ascii="Open Sans" w:hAnsi="Open Sans" w:cs="Open Sans"/>
          <w:lang w:val="en-US"/>
        </w:rPr>
        <w:t>;</w:t>
      </w:r>
      <w:r w:rsidR="00864E3E" w:rsidRPr="00F62787">
        <w:rPr>
          <w:rFonts w:ascii="Open Sans" w:hAnsi="Open Sans" w:cs="Open Sans"/>
          <w:lang w:val="en-US"/>
        </w:rPr>
        <w:t xml:space="preserve"> the </w:t>
      </w:r>
      <w:r w:rsidR="00E103A6" w:rsidRPr="00F62787">
        <w:rPr>
          <w:rFonts w:ascii="Open Sans" w:hAnsi="Open Sans" w:cs="Open Sans"/>
          <w:lang w:val="en-US"/>
        </w:rPr>
        <w:t>complete</w:t>
      </w:r>
      <w:r w:rsidR="00864E3E" w:rsidRPr="00F62787">
        <w:rPr>
          <w:rFonts w:ascii="Open Sans" w:hAnsi="Open Sans" w:cs="Open Sans"/>
          <w:lang w:val="en-US"/>
        </w:rPr>
        <w:t xml:space="preserve"> schedule for the event</w:t>
      </w:r>
      <w:r w:rsidR="00E103A6" w:rsidRPr="00F62787">
        <w:rPr>
          <w:rFonts w:ascii="Open Sans" w:hAnsi="Open Sans" w:cs="Open Sans"/>
          <w:lang w:val="en-US"/>
        </w:rPr>
        <w:t xml:space="preserve"> and the list of </w:t>
      </w:r>
      <w:r w:rsidR="00090F4F" w:rsidRPr="00F62787">
        <w:rPr>
          <w:rFonts w:ascii="Open Sans" w:hAnsi="Open Sans" w:cs="Open Sans"/>
          <w:lang w:val="en-US"/>
        </w:rPr>
        <w:t xml:space="preserve">confirmed </w:t>
      </w:r>
      <w:r w:rsidR="00E103A6" w:rsidRPr="00F62787">
        <w:rPr>
          <w:rFonts w:ascii="Open Sans" w:hAnsi="Open Sans" w:cs="Open Sans"/>
          <w:lang w:val="en-US"/>
        </w:rPr>
        <w:t>meetings (onsite and online)</w:t>
      </w:r>
      <w:r w:rsidR="00F22552" w:rsidRPr="00F62787">
        <w:rPr>
          <w:rFonts w:ascii="Open Sans" w:hAnsi="Open Sans" w:cs="Open Sans"/>
          <w:lang w:val="en-US"/>
        </w:rPr>
        <w:t xml:space="preserve"> will be </w:t>
      </w:r>
      <w:r w:rsidR="00D36578" w:rsidRPr="00F62787">
        <w:rPr>
          <w:rFonts w:ascii="Open Sans" w:hAnsi="Open Sans" w:cs="Open Sans"/>
          <w:lang w:val="en-US"/>
        </w:rPr>
        <w:t xml:space="preserve">available </w:t>
      </w:r>
      <w:r w:rsidR="0001181E" w:rsidRPr="00F62787">
        <w:rPr>
          <w:rFonts w:ascii="Open Sans" w:hAnsi="Open Sans" w:cs="Open Sans"/>
          <w:lang w:val="en-US"/>
        </w:rPr>
        <w:t xml:space="preserve">in advance </w:t>
      </w:r>
      <w:r w:rsidR="00D36578" w:rsidRPr="00F62787">
        <w:rPr>
          <w:rFonts w:ascii="Open Sans" w:hAnsi="Open Sans" w:cs="Open Sans"/>
          <w:lang w:val="en-US"/>
        </w:rPr>
        <w:t>in My Agenda</w:t>
      </w:r>
      <w:r w:rsidR="00090F4F" w:rsidRPr="00F62787">
        <w:rPr>
          <w:rFonts w:ascii="Open Sans" w:hAnsi="Open Sans" w:cs="Open Sans"/>
          <w:lang w:val="en-US"/>
        </w:rPr>
        <w:t xml:space="preserve"> or Meeting</w:t>
      </w:r>
      <w:r w:rsidR="00D36578" w:rsidRPr="00F62787">
        <w:rPr>
          <w:rFonts w:ascii="Open Sans" w:hAnsi="Open Sans" w:cs="Open Sans"/>
          <w:lang w:val="en-US"/>
        </w:rPr>
        <w:t xml:space="preserve"> section</w:t>
      </w:r>
      <w:r w:rsidR="00090F4F" w:rsidRPr="00F62787">
        <w:rPr>
          <w:rFonts w:ascii="Open Sans" w:hAnsi="Open Sans" w:cs="Open Sans"/>
          <w:lang w:val="en-US"/>
        </w:rPr>
        <w:t xml:space="preserve"> of the platform</w:t>
      </w:r>
      <w:r w:rsidR="00E103A6" w:rsidRPr="00F62787">
        <w:rPr>
          <w:rFonts w:ascii="Open Sans" w:hAnsi="Open Sans" w:cs="Open Sans"/>
          <w:lang w:val="en-US"/>
        </w:rPr>
        <w:t>.</w:t>
      </w:r>
    </w:p>
    <w:p w14:paraId="5533E3EE" w14:textId="77777777" w:rsidR="00BD1DB0" w:rsidRDefault="00BD1DB0" w:rsidP="00F62787">
      <w:pPr>
        <w:spacing w:after="0"/>
        <w:jc w:val="both"/>
        <w:rPr>
          <w:rFonts w:ascii="Open Sans" w:hAnsi="Open Sans" w:cs="Open Sans"/>
          <w:lang w:val="en-US"/>
        </w:rPr>
      </w:pPr>
    </w:p>
    <w:p w14:paraId="5B24DEAE" w14:textId="02A0283A" w:rsidR="00451104" w:rsidRPr="00F62787" w:rsidRDefault="00E103A6" w:rsidP="00F62787">
      <w:pPr>
        <w:spacing w:after="0"/>
        <w:jc w:val="both"/>
        <w:rPr>
          <w:rFonts w:ascii="Open Sans" w:hAnsi="Open Sans" w:cs="Open Sans"/>
          <w:lang w:val="en-US"/>
        </w:rPr>
      </w:pPr>
      <w:r w:rsidRPr="00F62787">
        <w:rPr>
          <w:rFonts w:ascii="Open Sans" w:hAnsi="Open Sans" w:cs="Open Sans"/>
          <w:lang w:val="en-US"/>
        </w:rPr>
        <w:t xml:space="preserve">During the event, </w:t>
      </w:r>
      <w:r w:rsidR="002B1438" w:rsidRPr="00F62787">
        <w:rPr>
          <w:rFonts w:ascii="Open Sans" w:hAnsi="Open Sans" w:cs="Open Sans"/>
          <w:lang w:val="en-US"/>
        </w:rPr>
        <w:t xml:space="preserve">the onsite participants </w:t>
      </w:r>
      <w:r w:rsidRPr="00F62787">
        <w:rPr>
          <w:rFonts w:ascii="Open Sans" w:hAnsi="Open Sans" w:cs="Open Sans"/>
          <w:lang w:val="en-US"/>
        </w:rPr>
        <w:t>can autonomously arrange visits and meeting</w:t>
      </w:r>
      <w:r w:rsidR="00D36578" w:rsidRPr="00F62787">
        <w:rPr>
          <w:rFonts w:ascii="Open Sans" w:hAnsi="Open Sans" w:cs="Open Sans"/>
          <w:lang w:val="en-US"/>
        </w:rPr>
        <w:t>s</w:t>
      </w:r>
      <w:r w:rsidRPr="00F62787">
        <w:rPr>
          <w:rFonts w:ascii="Open Sans" w:hAnsi="Open Sans" w:cs="Open Sans"/>
          <w:lang w:val="en-US"/>
        </w:rPr>
        <w:t xml:space="preserve"> in the sites of local factories. These visits might continue on May 26 morning if required by interested companies.</w:t>
      </w:r>
    </w:p>
    <w:p w14:paraId="400F285F" w14:textId="77777777" w:rsidR="00BD1DB0" w:rsidRDefault="00BD1DB0" w:rsidP="00F62787">
      <w:pPr>
        <w:spacing w:after="0"/>
        <w:jc w:val="both"/>
        <w:rPr>
          <w:rFonts w:ascii="Open Sans" w:hAnsi="Open Sans" w:cs="Open Sans"/>
          <w:lang w:val="en-US"/>
        </w:rPr>
      </w:pPr>
    </w:p>
    <w:p w14:paraId="0CAD63E1" w14:textId="42BBF768" w:rsidR="00697806" w:rsidRPr="00F62787" w:rsidRDefault="00697806" w:rsidP="00F62787">
      <w:pPr>
        <w:spacing w:after="0"/>
        <w:jc w:val="both"/>
        <w:rPr>
          <w:rFonts w:ascii="Open Sans" w:hAnsi="Open Sans" w:cs="Open Sans"/>
          <w:lang w:val="en-US"/>
        </w:rPr>
      </w:pPr>
      <w:r w:rsidRPr="00F62787">
        <w:rPr>
          <w:rFonts w:ascii="Open Sans" w:hAnsi="Open Sans" w:cs="Open Sans"/>
          <w:lang w:val="en-US"/>
        </w:rPr>
        <w:t xml:space="preserve">We recommend the </w:t>
      </w:r>
      <w:r w:rsidR="005326F6" w:rsidRPr="00F62787">
        <w:rPr>
          <w:rFonts w:ascii="Open Sans" w:hAnsi="Open Sans" w:cs="Open Sans"/>
          <w:lang w:val="en-US"/>
        </w:rPr>
        <w:t xml:space="preserve">PPs </w:t>
      </w:r>
      <w:r w:rsidRPr="00F62787">
        <w:rPr>
          <w:rFonts w:ascii="Open Sans" w:hAnsi="Open Sans" w:cs="Open Sans"/>
          <w:lang w:val="en-US"/>
        </w:rPr>
        <w:t xml:space="preserve">registration too, aimed to monitor the participants and to make </w:t>
      </w:r>
      <w:r w:rsidR="00F3030F" w:rsidRPr="00F62787">
        <w:rPr>
          <w:rFonts w:ascii="Open Sans" w:hAnsi="Open Sans" w:cs="Open Sans"/>
          <w:lang w:val="en-US"/>
        </w:rPr>
        <w:t xml:space="preserve">possible </w:t>
      </w:r>
      <w:r w:rsidRPr="00F62787">
        <w:rPr>
          <w:rFonts w:ascii="Open Sans" w:hAnsi="Open Sans" w:cs="Open Sans"/>
          <w:lang w:val="en-US"/>
        </w:rPr>
        <w:t>matches</w:t>
      </w:r>
      <w:r w:rsidR="00F3030F" w:rsidRPr="00F62787">
        <w:rPr>
          <w:rFonts w:ascii="Open Sans" w:hAnsi="Open Sans" w:cs="Open Sans"/>
          <w:lang w:val="en-US"/>
        </w:rPr>
        <w:t>.</w:t>
      </w:r>
    </w:p>
    <w:p w14:paraId="4F94FDFE" w14:textId="77777777" w:rsidR="00BD1DB0" w:rsidRDefault="00BD1DB0" w:rsidP="00F62787">
      <w:pPr>
        <w:spacing w:after="0"/>
        <w:jc w:val="both"/>
        <w:rPr>
          <w:rFonts w:ascii="Open Sans" w:hAnsi="Open Sans" w:cs="Open Sans"/>
          <w:lang w:val="en-US"/>
        </w:rPr>
      </w:pPr>
    </w:p>
    <w:p w14:paraId="0670212F" w14:textId="208CAB51" w:rsidR="00F3030F" w:rsidRPr="00F62787" w:rsidRDefault="00134BC0" w:rsidP="00F62787">
      <w:pPr>
        <w:spacing w:after="0"/>
        <w:jc w:val="both"/>
        <w:rPr>
          <w:rFonts w:ascii="Open Sans" w:hAnsi="Open Sans" w:cs="Open Sans"/>
          <w:lang w:val="en-US"/>
        </w:rPr>
      </w:pPr>
      <w:r w:rsidRPr="00F62787">
        <w:rPr>
          <w:rFonts w:ascii="Open Sans" w:hAnsi="Open Sans" w:cs="Open Sans"/>
          <w:lang w:val="en-US"/>
        </w:rPr>
        <w:t xml:space="preserve">The registration is </w:t>
      </w:r>
      <w:r w:rsidRPr="00F62787">
        <w:rPr>
          <w:rFonts w:ascii="Open Sans" w:hAnsi="Open Sans" w:cs="Open Sans"/>
          <w:b/>
          <w:bCs/>
          <w:lang w:val="en-US"/>
        </w:rPr>
        <w:t>open until 23 May</w:t>
      </w:r>
      <w:r w:rsidRPr="00F62787">
        <w:rPr>
          <w:rFonts w:ascii="Open Sans" w:hAnsi="Open Sans" w:cs="Open Sans"/>
          <w:lang w:val="en-US"/>
        </w:rPr>
        <w:t>.</w:t>
      </w:r>
      <w:r w:rsidR="00570C73" w:rsidRPr="00F62787">
        <w:rPr>
          <w:rFonts w:ascii="Open Sans" w:hAnsi="Open Sans" w:cs="Open Sans"/>
          <w:lang w:val="en-US"/>
        </w:rPr>
        <w:t xml:space="preserve"> </w:t>
      </w:r>
    </w:p>
    <w:p w14:paraId="4B62D670" w14:textId="77777777" w:rsidR="00BD1DB0" w:rsidRDefault="00BD1DB0" w:rsidP="00F62787">
      <w:pPr>
        <w:spacing w:after="0"/>
        <w:jc w:val="both"/>
        <w:rPr>
          <w:rFonts w:ascii="Open Sans" w:hAnsi="Open Sans" w:cs="Open Sans"/>
          <w:b/>
          <w:bCs/>
          <w:lang w:val="en-US"/>
        </w:rPr>
      </w:pPr>
    </w:p>
    <w:p w14:paraId="1E9EBE31" w14:textId="21E0E2A0" w:rsidR="00134BC0" w:rsidRPr="00F62787" w:rsidRDefault="002F366E" w:rsidP="00F62787">
      <w:pPr>
        <w:spacing w:after="0"/>
        <w:jc w:val="both"/>
        <w:rPr>
          <w:rFonts w:ascii="Open Sans" w:hAnsi="Open Sans" w:cs="Open Sans"/>
          <w:b/>
          <w:bCs/>
          <w:lang w:val="en-US"/>
        </w:rPr>
      </w:pPr>
      <w:r w:rsidRPr="00F62787">
        <w:rPr>
          <w:rFonts w:ascii="Open Sans" w:hAnsi="Open Sans" w:cs="Open Sans"/>
          <w:b/>
          <w:bCs/>
          <w:lang w:val="en-US"/>
        </w:rPr>
        <w:t>Event agenda</w:t>
      </w:r>
    </w:p>
    <w:p w14:paraId="065DA750" w14:textId="77777777" w:rsidR="00570C73" w:rsidRPr="00F62787" w:rsidRDefault="00134BC0" w:rsidP="00F62787">
      <w:pPr>
        <w:spacing w:after="0"/>
        <w:jc w:val="both"/>
        <w:rPr>
          <w:rFonts w:ascii="Open Sans" w:hAnsi="Open Sans" w:cs="Open Sans"/>
          <w:lang w:val="en-US"/>
        </w:rPr>
      </w:pPr>
      <w:r w:rsidRPr="00F62787">
        <w:rPr>
          <w:rFonts w:ascii="Open Sans" w:hAnsi="Open Sans" w:cs="Open Sans"/>
          <w:lang w:val="en-US"/>
        </w:rPr>
        <w:t xml:space="preserve">24 </w:t>
      </w:r>
      <w:r w:rsidR="00570C73" w:rsidRPr="00F62787">
        <w:rPr>
          <w:rFonts w:ascii="Open Sans" w:hAnsi="Open Sans" w:cs="Open Sans"/>
          <w:lang w:val="en-US"/>
        </w:rPr>
        <w:t>M</w:t>
      </w:r>
      <w:r w:rsidRPr="00F62787">
        <w:rPr>
          <w:rFonts w:ascii="Open Sans" w:hAnsi="Open Sans" w:cs="Open Sans"/>
          <w:lang w:val="en-US"/>
        </w:rPr>
        <w:t xml:space="preserve">ay </w:t>
      </w:r>
    </w:p>
    <w:p w14:paraId="5CF9C578" w14:textId="5177BC1A" w:rsidR="00134BC0" w:rsidRPr="00F62787" w:rsidRDefault="00A62C18" w:rsidP="00F62787">
      <w:pPr>
        <w:pStyle w:val="ListParagraph"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F62787">
        <w:rPr>
          <w:rFonts w:ascii="Open Sans" w:hAnsi="Open Sans" w:cs="Open Sans"/>
        </w:rPr>
        <w:t>a</w:t>
      </w:r>
      <w:r w:rsidR="00570C73" w:rsidRPr="00F62787">
        <w:rPr>
          <w:rFonts w:ascii="Open Sans" w:hAnsi="Open Sans" w:cs="Open Sans"/>
        </w:rPr>
        <w:t>rrival in Prato and welcome dinner.</w:t>
      </w:r>
    </w:p>
    <w:p w14:paraId="106FE6C6" w14:textId="77777777" w:rsidR="00570C73" w:rsidRPr="00F62787" w:rsidRDefault="00570C73" w:rsidP="00F62787">
      <w:pPr>
        <w:spacing w:after="0"/>
        <w:jc w:val="both"/>
        <w:rPr>
          <w:rFonts w:ascii="Open Sans" w:hAnsi="Open Sans" w:cs="Open Sans"/>
          <w:lang w:val="en-US"/>
        </w:rPr>
      </w:pPr>
      <w:r w:rsidRPr="00F62787">
        <w:rPr>
          <w:rFonts w:ascii="Open Sans" w:hAnsi="Open Sans" w:cs="Open Sans"/>
          <w:lang w:val="en-US"/>
        </w:rPr>
        <w:t>25 May</w:t>
      </w:r>
    </w:p>
    <w:p w14:paraId="62B1BB89" w14:textId="1689FDDC" w:rsidR="00570C73" w:rsidRPr="00F62787" w:rsidRDefault="00570C73" w:rsidP="00F62787">
      <w:pPr>
        <w:pStyle w:val="ListParagraph"/>
        <w:widowControl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F62787">
        <w:rPr>
          <w:rFonts w:ascii="Open Sans" w:hAnsi="Open Sans" w:cs="Open Sans"/>
        </w:rPr>
        <w:t xml:space="preserve">  9.00 – welcoming participants</w:t>
      </w:r>
    </w:p>
    <w:p w14:paraId="57747360" w14:textId="3DB98BD4" w:rsidR="00570C73" w:rsidRPr="00F62787" w:rsidRDefault="00570C73" w:rsidP="00F62787">
      <w:pPr>
        <w:pStyle w:val="ListParagraph"/>
        <w:widowControl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F62787">
        <w:rPr>
          <w:rFonts w:ascii="Open Sans" w:hAnsi="Open Sans" w:cs="Open Sans"/>
        </w:rPr>
        <w:t xml:space="preserve">  9.30 – opening and introduction to Innovation trends</w:t>
      </w:r>
    </w:p>
    <w:p w14:paraId="297B0657" w14:textId="7E8B56C2" w:rsidR="00570C73" w:rsidRPr="00F62787" w:rsidRDefault="00570C73" w:rsidP="00F62787">
      <w:pPr>
        <w:pStyle w:val="ListParagraph"/>
        <w:widowControl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F62787">
        <w:rPr>
          <w:rFonts w:ascii="Open Sans" w:hAnsi="Open Sans" w:cs="Open Sans"/>
        </w:rPr>
        <w:t>10-14 - bilateral meetings (on site/on line)</w:t>
      </w:r>
    </w:p>
    <w:p w14:paraId="5027CDBA" w14:textId="77777777" w:rsidR="00570C73" w:rsidRPr="00F62787" w:rsidRDefault="00570C73" w:rsidP="00F62787">
      <w:pPr>
        <w:spacing w:after="0"/>
        <w:jc w:val="both"/>
        <w:rPr>
          <w:rFonts w:ascii="Open Sans" w:hAnsi="Open Sans" w:cs="Open Sans"/>
          <w:lang w:val="en-US"/>
        </w:rPr>
      </w:pPr>
    </w:p>
    <w:p w14:paraId="43FF79C1" w14:textId="77777777" w:rsidR="00BD1DB0" w:rsidRDefault="00BD1DB0" w:rsidP="00F62787">
      <w:pPr>
        <w:spacing w:after="0"/>
        <w:jc w:val="both"/>
        <w:rPr>
          <w:rFonts w:ascii="Open Sans" w:hAnsi="Open Sans" w:cs="Open Sans"/>
          <w:lang w:val="en-US"/>
        </w:rPr>
      </w:pPr>
    </w:p>
    <w:p w14:paraId="75D480D4" w14:textId="4F8F15BA" w:rsidR="00D610A5" w:rsidRPr="00AC41AE" w:rsidRDefault="00D610A5" w:rsidP="00AC41AE">
      <w:pPr>
        <w:spacing w:after="0"/>
        <w:jc w:val="both"/>
        <w:rPr>
          <w:rFonts w:ascii="Open Sans" w:hAnsi="Open Sans" w:cs="Arial"/>
          <w:lang w:val="en-US"/>
        </w:rPr>
      </w:pPr>
      <w:r w:rsidRPr="00F62787">
        <w:rPr>
          <w:rFonts w:ascii="Open Sans" w:hAnsi="Open Sans" w:cs="Open Sans"/>
          <w:lang w:val="en-US"/>
        </w:rPr>
        <w:t xml:space="preserve">You can find enclosed a brochure </w:t>
      </w:r>
      <w:r w:rsidR="00AC41AE">
        <w:rPr>
          <w:rFonts w:ascii="Open Sans" w:hAnsi="Open Sans" w:cs="Arial"/>
          <w:lang w:val="en-US"/>
        </w:rPr>
        <w:t xml:space="preserve">for the event </w:t>
      </w:r>
    </w:p>
    <w:p w14:paraId="7627960C" w14:textId="77777777" w:rsidR="00BD1DB0" w:rsidRDefault="00BD1DB0" w:rsidP="00F62787">
      <w:pPr>
        <w:spacing w:after="0"/>
        <w:jc w:val="both"/>
        <w:rPr>
          <w:rFonts w:ascii="Open Sans" w:hAnsi="Open Sans" w:cs="Open Sans"/>
          <w:lang w:val="en-US"/>
        </w:rPr>
      </w:pPr>
    </w:p>
    <w:p w14:paraId="3F7BEC75" w14:textId="3AEECC7C" w:rsidR="0001181E" w:rsidRPr="00F62787" w:rsidRDefault="004263EC" w:rsidP="00F62787">
      <w:pPr>
        <w:spacing w:after="0"/>
        <w:jc w:val="both"/>
        <w:rPr>
          <w:rFonts w:ascii="Open Sans" w:hAnsi="Open Sans" w:cs="Open Sans"/>
          <w:lang w:val="en-US"/>
        </w:rPr>
      </w:pPr>
      <w:r w:rsidRPr="00F62787">
        <w:rPr>
          <w:rFonts w:ascii="Open Sans" w:hAnsi="Open Sans" w:cs="Open Sans"/>
          <w:lang w:val="en-US"/>
        </w:rPr>
        <w:t xml:space="preserve">For more information: </w:t>
      </w:r>
    </w:p>
    <w:p w14:paraId="3E0F128D" w14:textId="5BFBA205" w:rsidR="004263EC" w:rsidRPr="00F62787" w:rsidRDefault="00AC41AE" w:rsidP="00F62787">
      <w:pPr>
        <w:spacing w:after="0"/>
        <w:jc w:val="both"/>
        <w:rPr>
          <w:rFonts w:ascii="Open Sans" w:hAnsi="Open Sans" w:cs="Open Sans"/>
          <w:lang w:val="en-US"/>
        </w:rPr>
      </w:pPr>
      <w:hyperlink r:id="rId7" w:history="1">
        <w:r w:rsidR="0001181E" w:rsidRPr="00F62787">
          <w:rPr>
            <w:rStyle w:val="Hyperlink"/>
            <w:rFonts w:ascii="Open Sans" w:hAnsi="Open Sans" w:cs="Open Sans"/>
            <w:color w:val="auto"/>
            <w:lang w:val="en-US"/>
          </w:rPr>
          <w:t>d.chersi@confindustriatoscananord.it</w:t>
        </w:r>
      </w:hyperlink>
    </w:p>
    <w:p w14:paraId="723556D9" w14:textId="6F501D86" w:rsidR="0001181E" w:rsidRPr="00F62787" w:rsidRDefault="00AC41AE" w:rsidP="00F62787">
      <w:pPr>
        <w:spacing w:after="0"/>
        <w:jc w:val="both"/>
        <w:rPr>
          <w:rFonts w:ascii="Open Sans" w:hAnsi="Open Sans" w:cs="Open Sans"/>
          <w:lang w:val="en-US"/>
        </w:rPr>
      </w:pPr>
      <w:hyperlink r:id="rId8" w:history="1">
        <w:r w:rsidR="0001181E" w:rsidRPr="00F62787">
          <w:rPr>
            <w:rStyle w:val="Hyperlink"/>
            <w:rFonts w:ascii="Open Sans" w:hAnsi="Open Sans" w:cs="Open Sans"/>
            <w:color w:val="auto"/>
            <w:lang w:val="en-US"/>
          </w:rPr>
          <w:t>v.niccolai@confindustriatoscananord.it</w:t>
        </w:r>
      </w:hyperlink>
    </w:p>
    <w:p w14:paraId="6532F7C0" w14:textId="41EB90B0" w:rsidR="0001181E" w:rsidRPr="00F62787" w:rsidRDefault="00AC41AE" w:rsidP="00F62787">
      <w:pPr>
        <w:spacing w:after="0"/>
        <w:jc w:val="both"/>
        <w:rPr>
          <w:rFonts w:ascii="Open Sans" w:hAnsi="Open Sans" w:cs="Open Sans"/>
          <w:lang w:val="en-US"/>
        </w:rPr>
      </w:pPr>
      <w:hyperlink r:id="rId9" w:history="1">
        <w:r w:rsidR="0001181E" w:rsidRPr="00F62787">
          <w:rPr>
            <w:rStyle w:val="Hyperlink"/>
            <w:rFonts w:ascii="Open Sans" w:hAnsi="Open Sans" w:cs="Open Sans"/>
            <w:color w:val="auto"/>
            <w:lang w:val="en-US"/>
          </w:rPr>
          <w:t>a.begal@confindustriatoscananord.it</w:t>
        </w:r>
      </w:hyperlink>
    </w:p>
    <w:p w14:paraId="20034E3D" w14:textId="28128832" w:rsidR="0001181E" w:rsidRPr="00F62787" w:rsidRDefault="0001181E" w:rsidP="00F62787">
      <w:pPr>
        <w:spacing w:after="0"/>
        <w:jc w:val="both"/>
        <w:rPr>
          <w:rFonts w:ascii="Open Sans" w:hAnsi="Open Sans" w:cs="Open Sans"/>
          <w:lang w:val="en-US"/>
        </w:rPr>
      </w:pPr>
    </w:p>
    <w:p w14:paraId="69FFAE9E" w14:textId="25395077" w:rsidR="00D610A5" w:rsidRPr="00F62787" w:rsidRDefault="00D610A5" w:rsidP="00F62787">
      <w:pPr>
        <w:spacing w:after="0"/>
        <w:jc w:val="both"/>
        <w:rPr>
          <w:rFonts w:ascii="Open Sans" w:hAnsi="Open Sans" w:cs="Open Sans"/>
          <w:lang w:val="en-US"/>
        </w:rPr>
      </w:pPr>
    </w:p>
    <w:sectPr w:rsidR="00D610A5" w:rsidRPr="00F627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44110"/>
    <w:multiLevelType w:val="hybridMultilevel"/>
    <w:tmpl w:val="9B847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F6EA4"/>
    <w:multiLevelType w:val="hybridMultilevel"/>
    <w:tmpl w:val="DDE8C980"/>
    <w:lvl w:ilvl="0" w:tplc="27B24120">
      <w:start w:val="1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94372"/>
    <w:multiLevelType w:val="hybridMultilevel"/>
    <w:tmpl w:val="CD327CC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F3"/>
    <w:rsid w:val="0001181E"/>
    <w:rsid w:val="00087F7D"/>
    <w:rsid w:val="00090F4F"/>
    <w:rsid w:val="00134BC0"/>
    <w:rsid w:val="001A338E"/>
    <w:rsid w:val="00213868"/>
    <w:rsid w:val="00255C62"/>
    <w:rsid w:val="00273421"/>
    <w:rsid w:val="002B1438"/>
    <w:rsid w:val="002F366E"/>
    <w:rsid w:val="003561C1"/>
    <w:rsid w:val="00401701"/>
    <w:rsid w:val="004263EC"/>
    <w:rsid w:val="0042686B"/>
    <w:rsid w:val="00451104"/>
    <w:rsid w:val="004C22AB"/>
    <w:rsid w:val="005326F6"/>
    <w:rsid w:val="00537A9F"/>
    <w:rsid w:val="00570C73"/>
    <w:rsid w:val="00602A24"/>
    <w:rsid w:val="00614FE9"/>
    <w:rsid w:val="00634523"/>
    <w:rsid w:val="00697806"/>
    <w:rsid w:val="00697A19"/>
    <w:rsid w:val="00700B71"/>
    <w:rsid w:val="00710BE1"/>
    <w:rsid w:val="00737271"/>
    <w:rsid w:val="00864E3E"/>
    <w:rsid w:val="0088055C"/>
    <w:rsid w:val="00932756"/>
    <w:rsid w:val="00975BB5"/>
    <w:rsid w:val="009C30C1"/>
    <w:rsid w:val="009F547B"/>
    <w:rsid w:val="00A16C4C"/>
    <w:rsid w:val="00A45C9C"/>
    <w:rsid w:val="00A62C18"/>
    <w:rsid w:val="00A80849"/>
    <w:rsid w:val="00AC41AE"/>
    <w:rsid w:val="00AF5284"/>
    <w:rsid w:val="00B27DF7"/>
    <w:rsid w:val="00B64079"/>
    <w:rsid w:val="00BD1DB0"/>
    <w:rsid w:val="00C61E51"/>
    <w:rsid w:val="00C93294"/>
    <w:rsid w:val="00D07A51"/>
    <w:rsid w:val="00D36578"/>
    <w:rsid w:val="00D441F3"/>
    <w:rsid w:val="00D51B81"/>
    <w:rsid w:val="00D610A5"/>
    <w:rsid w:val="00DF5A5F"/>
    <w:rsid w:val="00E103A6"/>
    <w:rsid w:val="00E31940"/>
    <w:rsid w:val="00F13FED"/>
    <w:rsid w:val="00F22552"/>
    <w:rsid w:val="00F3030F"/>
    <w:rsid w:val="00F62787"/>
    <w:rsid w:val="00F84445"/>
    <w:rsid w:val="00FC075F"/>
    <w:rsid w:val="00FC2023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43875"/>
  <w15:chartTrackingRefBased/>
  <w15:docId w15:val="{E785786F-BEF6-486E-AD5E-BB99AE5A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5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65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0C73"/>
    <w:pPr>
      <w:widowControl w:val="0"/>
      <w:spacing w:after="0" w:line="240" w:lineRule="auto"/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326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niccolai@confindustriatoscananord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.chersi@confindustriatoscananor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chano-textile-matchmaking.b2match.i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chano-textile-matchmaking.b2match.i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begal@confindustriatoscananor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Moschini</dc:creator>
  <cp:keywords/>
  <dc:description/>
  <cp:lastModifiedBy>Fadel Labadi</cp:lastModifiedBy>
  <cp:revision>9</cp:revision>
  <dcterms:created xsi:type="dcterms:W3CDTF">2022-04-12T07:58:00Z</dcterms:created>
  <dcterms:modified xsi:type="dcterms:W3CDTF">2022-04-23T11:33:00Z</dcterms:modified>
</cp:coreProperties>
</file>